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9A1A7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A1A77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9A1A7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A1A77">
              <w:rPr>
                <w:noProof/>
              </w:rPr>
              <w:t>12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D861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8614E" w:rsidRPr="00D8614E">
              <w:rPr>
                <w:b/>
                <w:bCs/>
                <w:noProof/>
              </w:rPr>
              <w:t>О рассмотрении протеста прокуратуры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8614E" w:rsidRDefault="00D8614E" w:rsidP="00D8614E">
      <w:pPr>
        <w:spacing w:line="276" w:lineRule="auto"/>
        <w:ind w:firstLine="709"/>
        <w:jc w:val="both"/>
      </w:pPr>
      <w:r>
        <w:t xml:space="preserve">Рассмотрев протест прокуратуры № </w:t>
      </w:r>
      <w:r w:rsidR="005B31CF">
        <w:t xml:space="preserve"> 20220039-06-01-2026/Прпд39-26-20220039 от 26.02.2026 </w:t>
      </w:r>
      <w:r>
        <w:t xml:space="preserve">года на Положение о муниципальном жилищном контроле на территории Краснооктябрьского муниципального округа Нижегородской области, утвержденное решением Совета депутатов от 17.08.2023 № 84, Совет депутатов </w:t>
      </w:r>
      <w:proofErr w:type="gramStart"/>
      <w:r w:rsidRPr="006C1466">
        <w:rPr>
          <w:b/>
        </w:rPr>
        <w:t>р</w:t>
      </w:r>
      <w:proofErr w:type="gramEnd"/>
      <w:r>
        <w:rPr>
          <w:b/>
        </w:rPr>
        <w:t xml:space="preserve"> </w:t>
      </w:r>
      <w:r w:rsidRPr="006C1466">
        <w:rPr>
          <w:b/>
        </w:rPr>
        <w:t>е</w:t>
      </w:r>
      <w:r>
        <w:rPr>
          <w:b/>
        </w:rPr>
        <w:t xml:space="preserve"> </w:t>
      </w:r>
      <w:r w:rsidRPr="006C1466">
        <w:rPr>
          <w:b/>
        </w:rPr>
        <w:t>ш</w:t>
      </w:r>
      <w:r>
        <w:rPr>
          <w:b/>
        </w:rPr>
        <w:t xml:space="preserve"> </w:t>
      </w:r>
      <w:r w:rsidRPr="006C1466">
        <w:rPr>
          <w:b/>
        </w:rPr>
        <w:t>и</w:t>
      </w:r>
      <w:r>
        <w:rPr>
          <w:b/>
        </w:rPr>
        <w:t xml:space="preserve"> </w:t>
      </w:r>
      <w:r w:rsidRPr="006C1466">
        <w:rPr>
          <w:b/>
        </w:rPr>
        <w:t>л</w:t>
      </w:r>
      <w:r>
        <w:t>:</w:t>
      </w:r>
    </w:p>
    <w:p w:rsidR="00D8614E" w:rsidRDefault="00D8614E" w:rsidP="00D8614E">
      <w:pPr>
        <w:spacing w:line="276" w:lineRule="auto"/>
        <w:ind w:firstLine="709"/>
        <w:jc w:val="both"/>
      </w:pPr>
      <w:r>
        <w:t>1.Признать протест обоснованным и подлежащим удовлетворению.</w:t>
      </w:r>
    </w:p>
    <w:p w:rsidR="00D8614E" w:rsidRDefault="00D8614E" w:rsidP="00D8614E">
      <w:pPr>
        <w:spacing w:line="276" w:lineRule="auto"/>
        <w:ind w:firstLine="709"/>
        <w:jc w:val="both"/>
      </w:pPr>
      <w:r>
        <w:t>2. Поручить отделу жилфонда и ЖКХ администрации совместно с юридическим отделом администрации Краснооктябрьского муниципального округа подготовить проект о внесении изменений в Положение о муниципальном жилищном контроле на территории Краснооктябрьского муниципального округа Нижегородской области.</w:t>
      </w:r>
    </w:p>
    <w:p w:rsidR="00D8614E" w:rsidRDefault="00D8614E" w:rsidP="00D8614E">
      <w:pPr>
        <w:jc w:val="both"/>
      </w:pPr>
    </w:p>
    <w:p w:rsidR="00D8614E" w:rsidRDefault="00D8614E" w:rsidP="00D8614E">
      <w:pPr>
        <w:jc w:val="both"/>
      </w:pPr>
    </w:p>
    <w:p w:rsidR="00D8614E" w:rsidRDefault="00D8614E" w:rsidP="00D8614E">
      <w:pPr>
        <w:jc w:val="both"/>
      </w:pPr>
    </w:p>
    <w:p w:rsidR="00D8614E" w:rsidRDefault="00D8614E" w:rsidP="00D8614E">
      <w:pPr>
        <w:jc w:val="both"/>
      </w:pPr>
      <w:r>
        <w:t>Председатель Совета депутатов                                                М.Н.Подшивалова</w:t>
      </w:r>
    </w:p>
    <w:p w:rsidR="00D8614E" w:rsidRDefault="00D8614E" w:rsidP="00D8614E">
      <w:pPr>
        <w:jc w:val="both"/>
      </w:pPr>
    </w:p>
    <w:p w:rsidR="00D8614E" w:rsidRDefault="00D8614E" w:rsidP="00D8614E">
      <w:pPr>
        <w:jc w:val="both"/>
      </w:pPr>
    </w:p>
    <w:p w:rsidR="00D8614E" w:rsidRDefault="00D8614E" w:rsidP="00D8614E">
      <w:pPr>
        <w:jc w:val="both"/>
      </w:pPr>
      <w:r>
        <w:t>Глава местного самоуправления                                                         Р.Н.Ильясов</w:t>
      </w:r>
    </w:p>
    <w:p w:rsidR="0085764D" w:rsidRDefault="0085764D" w:rsidP="00AD0589">
      <w:pPr>
        <w:ind w:firstLine="709"/>
      </w:pPr>
    </w:p>
    <w:sectPr w:rsidR="0085764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A0" w:rsidRDefault="00372AA0">
      <w:r>
        <w:separator/>
      </w:r>
    </w:p>
  </w:endnote>
  <w:endnote w:type="continuationSeparator" w:id="0">
    <w:p w:rsidR="00372AA0" w:rsidRDefault="0037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A0" w:rsidRDefault="00372AA0">
      <w:r>
        <w:separator/>
      </w:r>
    </w:p>
  </w:footnote>
  <w:footnote w:type="continuationSeparator" w:id="0">
    <w:p w:rsidR="00372AA0" w:rsidRDefault="00372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5B31C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5B31CF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5B31CF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PiPok1L4bEjQFbgFBkVvgQ6JGw=" w:salt="g7lQgDfftNpiIrG80/41h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4E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2AA0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31CF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A77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8614E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51D1E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2</cp:revision>
  <cp:lastPrinted>2026-03-23T05:20:00Z</cp:lastPrinted>
  <dcterms:created xsi:type="dcterms:W3CDTF">2026-03-11T12:56:00Z</dcterms:created>
  <dcterms:modified xsi:type="dcterms:W3CDTF">2026-03-23T05:20:00Z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